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2022年西南政法大学外语教学能力大赛</w:t>
      </w:r>
    </w:p>
    <w:p>
      <w:pPr>
        <w:spacing w:line="6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pacing w:val="-1"/>
          <w:sz w:val="44"/>
          <w:szCs w:val="44"/>
          <w:lang w:eastAsia="zh-CN"/>
        </w:rPr>
        <w:t>报名</w:t>
      </w:r>
      <w:bookmarkStart w:id="1" w:name="_GoBack"/>
      <w:bookmarkEnd w:id="1"/>
      <w:r>
        <w:rPr>
          <w:rFonts w:ascii="Times New Roman" w:hAnsi="Times New Roman" w:eastAsia="方正小标宋_GBK"/>
          <w:bCs/>
          <w:spacing w:val="-1"/>
          <w:sz w:val="44"/>
          <w:szCs w:val="44"/>
        </w:rPr>
        <w:t>表</w:t>
      </w:r>
    </w:p>
    <w:tbl>
      <w:tblPr>
        <w:tblStyle w:val="2"/>
        <w:tblW w:w="8806" w:type="dxa"/>
        <w:tblInd w:w="-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1735"/>
        <w:gridCol w:w="1303"/>
        <w:gridCol w:w="1230"/>
        <w:gridCol w:w="1261"/>
        <w:gridCol w:w="132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55" w:type="dxa"/>
            <w:noWrap w:val="0"/>
            <w:vAlign w:val="top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bookmarkStart w:id="0" w:name="_Hlk101970875"/>
            <w:r>
              <w:rPr>
                <w:rFonts w:ascii="Times New Roman" w:hAnsi="Times New Roman" w:eastAsia="方正楷体_GBK"/>
                <w:spacing w:val="-3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楷体_GBK"/>
                <w:spacing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楷体_GBK"/>
                <w:spacing w:val="-3"/>
                <w:sz w:val="28"/>
                <w:szCs w:val="28"/>
              </w:rPr>
              <w:t>名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rPr>
                <w:rFonts w:ascii="Times New Roman" w:hAnsi="Times New Roman" w:eastAsia="方正楷体_GBK"/>
              </w:rPr>
            </w:pPr>
          </w:p>
        </w:tc>
        <w:tc>
          <w:tcPr>
            <w:tcW w:w="1303" w:type="dxa"/>
            <w:noWrap w:val="0"/>
            <w:vAlign w:val="top"/>
          </w:tcPr>
          <w:p>
            <w:pPr>
              <w:spacing w:before="157" w:line="185" w:lineRule="auto"/>
              <w:ind w:firstLine="206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7"/>
                <w:sz w:val="28"/>
                <w:szCs w:val="28"/>
              </w:rPr>
              <w:t>性</w:t>
            </w:r>
            <w:r>
              <w:rPr>
                <w:rFonts w:ascii="Times New Roman" w:hAnsi="Times New Roman" w:eastAsia="方正楷体_GBK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楷体_GBK"/>
                <w:spacing w:val="-7"/>
                <w:sz w:val="28"/>
                <w:szCs w:val="28"/>
              </w:rPr>
              <w:t>别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Times New Roman" w:hAnsi="Times New Roman" w:eastAsia="方正楷体_GBK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4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楷体_GBK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楷体_GBK"/>
                <w:spacing w:val="-4"/>
                <w:sz w:val="28"/>
                <w:szCs w:val="28"/>
              </w:rPr>
              <w:t>龄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55" w:type="dxa"/>
            <w:noWrap w:val="0"/>
            <w:vAlign w:val="top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方正楷体_GBK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3"/>
                <w:sz w:val="28"/>
                <w:szCs w:val="28"/>
              </w:rPr>
              <w:t>学  校</w:t>
            </w:r>
          </w:p>
        </w:tc>
        <w:tc>
          <w:tcPr>
            <w:tcW w:w="4268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方正楷体_GBK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方正楷体_GBK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4"/>
                <w:sz w:val="28"/>
                <w:szCs w:val="28"/>
              </w:rPr>
              <w:t>参赛组别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955" w:type="dxa"/>
            <w:noWrap w:val="0"/>
            <w:vAlign w:val="top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方正楷体_GBK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6"/>
                <w:sz w:val="28"/>
                <w:szCs w:val="28"/>
              </w:rPr>
              <w:t>学位/学历</w:t>
            </w:r>
          </w:p>
        </w:tc>
        <w:tc>
          <w:tcPr>
            <w:tcW w:w="1735" w:type="dxa"/>
            <w:noWrap w:val="0"/>
            <w:vAlign w:val="top"/>
          </w:tcPr>
          <w:p>
            <w:pPr>
              <w:rPr>
                <w:rFonts w:ascii="Times New Roman" w:hAnsi="Times New Roman" w:eastAsia="方正楷体_GBK"/>
              </w:rPr>
            </w:pPr>
          </w:p>
        </w:tc>
        <w:tc>
          <w:tcPr>
            <w:tcW w:w="1303" w:type="dxa"/>
            <w:noWrap w:val="0"/>
            <w:vAlign w:val="top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方正楷体_GBK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6"/>
                <w:sz w:val="28"/>
                <w:szCs w:val="28"/>
              </w:rPr>
              <w:t>职</w:t>
            </w:r>
            <w:r>
              <w:rPr>
                <w:rFonts w:ascii="Times New Roman" w:hAnsi="Times New Roman" w:eastAsia="方正楷体_GBK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楷体_GBK"/>
                <w:spacing w:val="-6"/>
                <w:sz w:val="28"/>
                <w:szCs w:val="28"/>
              </w:rPr>
              <w:t>称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Times New Roman" w:hAnsi="Times New Roman" w:eastAsia="方正楷体_GBK"/>
              </w:rPr>
            </w:pPr>
          </w:p>
        </w:tc>
        <w:tc>
          <w:tcPr>
            <w:tcW w:w="1261" w:type="dxa"/>
            <w:noWrap w:val="0"/>
            <w:vAlign w:val="top"/>
          </w:tcPr>
          <w:p>
            <w:pPr>
              <w:spacing w:before="157" w:line="185" w:lineRule="auto"/>
              <w:jc w:val="center"/>
              <w:rPr>
                <w:rFonts w:ascii="Times New Roman" w:hAnsi="Times New Roman" w:eastAsia="方正楷体_GBK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4"/>
                <w:sz w:val="28"/>
                <w:szCs w:val="28"/>
              </w:rPr>
              <w:t>职  务</w:t>
            </w:r>
          </w:p>
        </w:tc>
        <w:tc>
          <w:tcPr>
            <w:tcW w:w="1322" w:type="dxa"/>
            <w:noWrap w:val="0"/>
            <w:vAlign w:val="top"/>
          </w:tcPr>
          <w:p>
            <w:pPr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955" w:type="dxa"/>
            <w:noWrap w:val="0"/>
            <w:vAlign w:val="top"/>
          </w:tcPr>
          <w:p>
            <w:pPr>
              <w:spacing w:before="150" w:line="185" w:lineRule="auto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4"/>
                <w:sz w:val="28"/>
                <w:szCs w:val="28"/>
              </w:rPr>
              <w:t>地</w:t>
            </w:r>
            <w:r>
              <w:rPr>
                <w:rFonts w:ascii="Times New Roman" w:hAnsi="Times New Roman" w:eastAsia="方正楷体_GBK"/>
                <w:spacing w:val="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楷体_GBK"/>
                <w:spacing w:val="-4"/>
                <w:sz w:val="28"/>
                <w:szCs w:val="28"/>
              </w:rPr>
              <w:t>址</w:t>
            </w:r>
          </w:p>
        </w:tc>
        <w:tc>
          <w:tcPr>
            <w:tcW w:w="3038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方正楷体_GBK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before="150" w:line="185" w:lineRule="auto"/>
              <w:ind w:firstLine="123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9"/>
                <w:sz w:val="28"/>
                <w:szCs w:val="28"/>
              </w:rPr>
              <w:t>邮</w:t>
            </w:r>
            <w:r>
              <w:rPr>
                <w:rFonts w:ascii="Times New Roman" w:hAnsi="Times New Roman" w:eastAsia="方正楷体_GBK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楷体_GBK"/>
                <w:spacing w:val="-9"/>
                <w:sz w:val="28"/>
                <w:szCs w:val="28"/>
              </w:rPr>
              <w:t>编</w:t>
            </w:r>
          </w:p>
        </w:tc>
        <w:tc>
          <w:tcPr>
            <w:tcW w:w="2583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55" w:type="dxa"/>
            <w:noWrap w:val="0"/>
            <w:vAlign w:val="top"/>
          </w:tcPr>
          <w:p>
            <w:pPr>
              <w:spacing w:before="146" w:line="185" w:lineRule="auto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9"/>
                <w:sz w:val="28"/>
                <w:szCs w:val="28"/>
              </w:rPr>
              <w:t>邮</w:t>
            </w:r>
            <w:r>
              <w:rPr>
                <w:rFonts w:ascii="Times New Roman" w:hAnsi="Times New Roman" w:eastAsia="方正楷体_GBK"/>
                <w:spacing w:val="9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楷体_GBK"/>
                <w:spacing w:val="-9"/>
                <w:sz w:val="28"/>
                <w:szCs w:val="28"/>
              </w:rPr>
              <w:t>箱</w:t>
            </w:r>
          </w:p>
        </w:tc>
        <w:tc>
          <w:tcPr>
            <w:tcW w:w="3038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方正楷体_GBK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before="146" w:line="185" w:lineRule="auto"/>
              <w:ind w:firstLine="114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19"/>
                <w:sz w:val="28"/>
                <w:szCs w:val="28"/>
              </w:rPr>
              <w:t>电</w:t>
            </w:r>
            <w:r>
              <w:rPr>
                <w:rFonts w:ascii="Times New Roman" w:hAnsi="Times New Roman" w:eastAsia="方正楷体_GBK"/>
                <w:spacing w:val="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楷体_GBK"/>
                <w:spacing w:val="-19"/>
                <w:sz w:val="28"/>
                <w:szCs w:val="28"/>
              </w:rPr>
              <w:t>话</w:t>
            </w:r>
          </w:p>
        </w:tc>
        <w:tc>
          <w:tcPr>
            <w:tcW w:w="2583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1955" w:type="dxa"/>
            <w:noWrap w:val="0"/>
            <w:vAlign w:val="top"/>
          </w:tcPr>
          <w:p>
            <w:pPr>
              <w:spacing w:before="262" w:line="239" w:lineRule="auto"/>
              <w:ind w:left="697" w:right="272" w:hanging="359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13"/>
                <w:sz w:val="28"/>
                <w:szCs w:val="28"/>
              </w:rPr>
              <w:t>目前所教授</w:t>
            </w:r>
            <w:r>
              <w:rPr>
                <w:rFonts w:ascii="Times New Roman" w:hAnsi="Times New Roman" w:eastAsia="方正楷体_GBK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楷体_GBK"/>
                <w:spacing w:val="-1"/>
                <w:sz w:val="28"/>
                <w:szCs w:val="28"/>
              </w:rPr>
              <w:t>课程</w:t>
            </w:r>
          </w:p>
        </w:tc>
        <w:tc>
          <w:tcPr>
            <w:tcW w:w="6851" w:type="dxa"/>
            <w:gridSpan w:val="5"/>
            <w:noWrap w:val="0"/>
            <w:vAlign w:val="top"/>
          </w:tcPr>
          <w:p>
            <w:pPr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955" w:type="dxa"/>
            <w:noWrap w:val="0"/>
            <w:vAlign w:val="top"/>
          </w:tcPr>
          <w:p>
            <w:pPr>
              <w:spacing w:before="42" w:line="212" w:lineRule="auto"/>
              <w:ind w:left="280" w:right="133" w:hanging="134"/>
              <w:rPr>
                <w:rFonts w:ascii="Times New Roman" w:hAnsi="Times New Roman" w:eastAsia="方正楷体_GBK"/>
                <w:spacing w:val="-2"/>
                <w:sz w:val="28"/>
                <w:szCs w:val="28"/>
              </w:rPr>
            </w:pPr>
          </w:p>
          <w:p>
            <w:pPr>
              <w:spacing w:before="42" w:line="212" w:lineRule="auto"/>
              <w:ind w:left="280" w:right="133" w:hanging="134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pacing w:val="-2"/>
                <w:sz w:val="28"/>
                <w:szCs w:val="28"/>
              </w:rPr>
              <w:t>参赛选用教材</w:t>
            </w:r>
            <w:r>
              <w:rPr>
                <w:rFonts w:ascii="Times New Roman" w:hAnsi="Times New Roman" w:eastAsia="方正楷体_GBK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楷体_GBK"/>
                <w:spacing w:val="-1"/>
                <w:sz w:val="28"/>
                <w:szCs w:val="28"/>
              </w:rPr>
              <w:t>名称及单元</w:t>
            </w:r>
          </w:p>
        </w:tc>
        <w:tc>
          <w:tcPr>
            <w:tcW w:w="6851" w:type="dxa"/>
            <w:gridSpan w:val="5"/>
            <w:noWrap w:val="0"/>
            <w:vAlign w:val="top"/>
          </w:tcPr>
          <w:p>
            <w:pPr>
              <w:rPr>
                <w:rFonts w:ascii="Times New Roman" w:hAnsi="Times New Roman" w:eastAsia="方正楷体_GBK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1955" w:type="dxa"/>
            <w:noWrap w:val="0"/>
            <w:vAlign w:val="top"/>
          </w:tcPr>
          <w:p>
            <w:pPr>
              <w:spacing w:line="242" w:lineRule="auto"/>
              <w:rPr>
                <w:rFonts w:ascii="Times New Roman" w:hAnsi="Times New Roman" w:eastAsia="方正楷体_GBK"/>
              </w:rPr>
            </w:pPr>
          </w:p>
          <w:p>
            <w:pPr>
              <w:spacing w:line="242" w:lineRule="auto"/>
              <w:rPr>
                <w:rFonts w:ascii="Times New Roman" w:hAnsi="Times New Roman" w:eastAsia="方正楷体_GBK"/>
              </w:rPr>
            </w:pPr>
          </w:p>
          <w:p>
            <w:pPr>
              <w:spacing w:before="91" w:line="185" w:lineRule="auto"/>
              <w:ind w:firstLine="417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教学经历</w:t>
            </w:r>
          </w:p>
        </w:tc>
        <w:tc>
          <w:tcPr>
            <w:tcW w:w="6851" w:type="dxa"/>
            <w:gridSpan w:val="5"/>
            <w:noWrap w:val="0"/>
            <w:vAlign w:val="top"/>
          </w:tcPr>
          <w:p>
            <w:pPr>
              <w:rPr>
                <w:rFonts w:ascii="Times New Roman" w:hAnsi="Times New Roman" w:eastAsia="方正楷体_GBK"/>
              </w:rPr>
            </w:pPr>
          </w:p>
        </w:tc>
      </w:tr>
      <w:bookmarkEnd w:id="0"/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1955" w:type="dxa"/>
            <w:noWrap w:val="0"/>
            <w:vAlign w:val="top"/>
          </w:tcPr>
          <w:p>
            <w:pPr>
              <w:spacing w:before="322" w:line="239" w:lineRule="auto"/>
              <w:ind w:left="490" w:leftChars="100" w:right="133" w:hanging="280" w:hangingChars="100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方正楷体_GBK"/>
                <w:sz w:val="28"/>
                <w:szCs w:val="28"/>
                <w:lang w:eastAsia="zh-CN"/>
              </w:rPr>
              <w:t>院</w:t>
            </w:r>
            <w:r>
              <w:rPr>
                <w:rFonts w:ascii="Times New Roman" w:hAnsi="Times New Roman" w:eastAsia="方正楷体_GBK"/>
                <w:sz w:val="28"/>
                <w:szCs w:val="28"/>
              </w:rPr>
              <w:t>意见</w:t>
            </w:r>
          </w:p>
          <w:p>
            <w:pPr>
              <w:spacing w:before="322" w:line="239" w:lineRule="auto"/>
              <w:ind w:left="490" w:leftChars="100" w:right="133" w:hanging="280" w:hangingChars="100"/>
              <w:jc w:val="center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sz w:val="28"/>
                <w:szCs w:val="28"/>
              </w:rPr>
              <w:t>（签章）</w:t>
            </w:r>
          </w:p>
        </w:tc>
        <w:tc>
          <w:tcPr>
            <w:tcW w:w="6851" w:type="dxa"/>
            <w:gridSpan w:val="5"/>
            <w:noWrap w:val="0"/>
            <w:vAlign w:val="top"/>
          </w:tcPr>
          <w:p>
            <w:pPr>
              <w:rPr>
                <w:rFonts w:ascii="Times New Roman" w:hAnsi="Times New Roman" w:eastAsia="方正楷体_GB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4N2M3NjA5OTQxNDZjOGU2ZmU3OGFhNWI0MDYwNmUifQ=="/>
  </w:docVars>
  <w:rsids>
    <w:rsidRoot w:val="6B9C7B97"/>
    <w:rsid w:val="429F425A"/>
    <w:rsid w:val="6B9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83</Characters>
  <Lines>0</Lines>
  <Paragraphs>0</Paragraphs>
  <TotalTime>1</TotalTime>
  <ScaleCrop>false</ScaleCrop>
  <LinksUpToDate>false</LinksUpToDate>
  <CharactersWithSpaces>105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2022-06-20T03:10:00Z</dcterms:created>
  <dc:creator>王媛媛</dc:creator>
  <cp:lastModifiedBy>王媛媛</cp:lastModifiedBy>
  <dcterms:modified xsi:type="dcterms:W3CDTF">2022-06-20T03:35:37Z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89306857E4374364B9D58D8F5988EC88</vt:lpwstr>
  </property>
</Properties>
</file>